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36" w:rsidRDefault="00B73336" w:rsidP="008E4ED6">
      <w:pPr>
        <w:jc w:val="center"/>
        <w:rPr>
          <w:rFonts w:ascii="Arial" w:hAnsi="Arial" w:cs="Arial"/>
          <w:sz w:val="20"/>
        </w:rPr>
      </w:pPr>
      <w:bookmarkStart w:id="0" w:name="_GoBack"/>
      <w:bookmarkEnd w:id="0"/>
    </w:p>
    <w:p w:rsidR="008E4ED6" w:rsidRPr="00581316" w:rsidRDefault="005F53A7" w:rsidP="008E4ED6">
      <w:pPr>
        <w:jc w:val="center"/>
        <w:rPr>
          <w:rFonts w:ascii="Arial" w:hAnsi="Arial" w:cs="Arial"/>
          <w:sz w:val="20"/>
        </w:rPr>
      </w:pPr>
      <w:r w:rsidRPr="00581316">
        <w:rPr>
          <w:rFonts w:ascii="Arial" w:hAnsi="Arial" w:cs="Arial"/>
          <w:sz w:val="20"/>
        </w:rPr>
        <w:t>ENDORSEMENT</w:t>
      </w:r>
    </w:p>
    <w:p w:rsidR="008E4ED6" w:rsidRPr="00581316" w:rsidRDefault="005F53A7" w:rsidP="008E4ED6">
      <w:pPr>
        <w:jc w:val="center"/>
        <w:rPr>
          <w:rFonts w:ascii="Arial" w:hAnsi="Arial" w:cs="Arial"/>
          <w:sz w:val="20"/>
        </w:rPr>
      </w:pPr>
      <w:proofErr w:type="gramStart"/>
      <w:r w:rsidRPr="00581316">
        <w:rPr>
          <w:rFonts w:ascii="Arial" w:hAnsi="Arial" w:cs="Arial"/>
          <w:sz w:val="20"/>
        </w:rPr>
        <w:t>Attached to Policy No.</w:t>
      </w:r>
      <w:proofErr w:type="gramEnd"/>
    </w:p>
    <w:p w:rsidR="008E4ED6" w:rsidRPr="00581316" w:rsidRDefault="005F53A7" w:rsidP="008E4ED6">
      <w:pPr>
        <w:jc w:val="center"/>
        <w:rPr>
          <w:rFonts w:ascii="Arial" w:hAnsi="Arial" w:cs="Arial"/>
          <w:sz w:val="20"/>
        </w:rPr>
      </w:pPr>
      <w:r w:rsidRPr="00581316">
        <w:rPr>
          <w:rFonts w:ascii="Arial" w:hAnsi="Arial" w:cs="Arial"/>
          <w:sz w:val="20"/>
        </w:rPr>
        <w:t>Issued by</w:t>
      </w:r>
    </w:p>
    <w:p w:rsidR="008E4ED6" w:rsidRPr="00581316" w:rsidRDefault="00581316" w:rsidP="008E4ED6">
      <w:pPr>
        <w:jc w:val="center"/>
        <w:rPr>
          <w:rFonts w:ascii="Arial" w:hAnsi="Arial" w:cs="Arial"/>
          <w:sz w:val="20"/>
        </w:rPr>
      </w:pPr>
      <w:r>
        <w:rPr>
          <w:rFonts w:ascii="Arial" w:hAnsi="Arial" w:cs="Arial"/>
          <w:sz w:val="20"/>
        </w:rPr>
        <w:t>WFG NATIONAL TITLE</w:t>
      </w:r>
      <w:r w:rsidR="005F53A7" w:rsidRPr="00581316">
        <w:rPr>
          <w:rFonts w:ascii="Arial" w:hAnsi="Arial" w:cs="Arial"/>
          <w:sz w:val="20"/>
        </w:rPr>
        <w:t xml:space="preserve"> INSURANCE COMPANY</w:t>
      </w:r>
    </w:p>
    <w:p w:rsidR="008E4ED6" w:rsidRPr="00581316" w:rsidRDefault="005D2019" w:rsidP="008E4ED6">
      <w:pPr>
        <w:rPr>
          <w:rFonts w:ascii="Arial" w:hAnsi="Arial" w:cs="Arial"/>
          <w:sz w:val="20"/>
        </w:rPr>
      </w:pPr>
    </w:p>
    <w:p w:rsidR="008E4ED6" w:rsidRDefault="005F53A7" w:rsidP="00291346">
      <w:pPr>
        <w:rPr>
          <w:rFonts w:ascii="Arial" w:hAnsi="Arial" w:cs="Arial"/>
          <w:sz w:val="20"/>
        </w:rPr>
      </w:pPr>
      <w:r w:rsidRPr="00581316">
        <w:rPr>
          <w:rFonts w:ascii="Arial" w:hAnsi="Arial" w:cs="Arial"/>
          <w:sz w:val="20"/>
        </w:rPr>
        <w:tab/>
      </w:r>
      <w:r w:rsidR="00291346" w:rsidRPr="00291346">
        <w:rPr>
          <w:rFonts w:ascii="Arial" w:hAnsi="Arial" w:cs="Arial"/>
          <w:sz w:val="20"/>
        </w:rPr>
        <w:t xml:space="preserve">The Company insures against loss or damage sustained by reason of the failure of the lease shown in paragraph </w:t>
      </w:r>
      <w:r w:rsidR="00291346" w:rsidRPr="00291346">
        <w:rPr>
          <w:rFonts w:ascii="Arial" w:hAnsi="Arial" w:cs="Arial"/>
          <w:sz w:val="20"/>
        </w:rPr>
        <w:tab/>
        <w:t xml:space="preserve"> of Schedule B to be valid and subsisting at Date of Policy, subject only to the matters shown in Schedule B, and having the priority as therein shown.</w:t>
      </w:r>
    </w:p>
    <w:p w:rsidR="00291346" w:rsidRPr="00581316" w:rsidRDefault="00291346" w:rsidP="00291346">
      <w:pPr>
        <w:rPr>
          <w:rFonts w:ascii="Arial" w:hAnsi="Arial" w:cs="Arial"/>
          <w:sz w:val="20"/>
        </w:rPr>
      </w:pPr>
    </w:p>
    <w:p w:rsidR="008E4ED6" w:rsidRPr="00581316" w:rsidRDefault="005F53A7" w:rsidP="008E4ED6">
      <w:pPr>
        <w:rPr>
          <w:rFonts w:ascii="Arial" w:hAnsi="Arial" w:cs="Arial"/>
          <w:sz w:val="20"/>
        </w:rPr>
      </w:pPr>
      <w:r w:rsidRPr="00581316">
        <w:rPr>
          <w:rFonts w:ascii="Arial" w:hAnsi="Arial" w:cs="Arial"/>
          <w:sz w:val="20"/>
        </w:rPr>
        <w:tab/>
        <w:t>This endorsement is issued as part of the policy.  Except as it expressly states, it does not (</w:t>
      </w:r>
      <w:proofErr w:type="spellStart"/>
      <w:r w:rsidRPr="00581316">
        <w:rPr>
          <w:rFonts w:ascii="Arial" w:hAnsi="Arial" w:cs="Arial"/>
          <w:sz w:val="20"/>
        </w:rPr>
        <w:t>i</w:t>
      </w:r>
      <w:proofErr w:type="spellEnd"/>
      <w:r w:rsidRPr="00581316">
        <w:rPr>
          <w:rFonts w:ascii="Arial" w:hAnsi="Arial" w:cs="Arial"/>
          <w:sz w:val="20"/>
        </w:rPr>
        <w:t xml:space="preserve">) modify any of the terms and provisions of the policy, (ii) modify any prior endorsements, (iii) extend the Date of Policy, or </w:t>
      </w:r>
      <w:proofErr w:type="gramStart"/>
      <w:r w:rsidRPr="00581316">
        <w:rPr>
          <w:rFonts w:ascii="Arial" w:hAnsi="Arial" w:cs="Arial"/>
          <w:sz w:val="20"/>
        </w:rPr>
        <w:t>(iv) increase</w:t>
      </w:r>
      <w:proofErr w:type="gramEnd"/>
      <w:r w:rsidRPr="00581316">
        <w:rPr>
          <w:rFonts w:ascii="Arial" w:hAnsi="Arial" w:cs="Arial"/>
          <w:sz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8E4ED6" w:rsidRPr="00581316" w:rsidRDefault="005D2019" w:rsidP="008E4ED6">
      <w:pPr>
        <w:rPr>
          <w:rFonts w:ascii="Arial" w:hAnsi="Arial" w:cs="Arial"/>
          <w:sz w:val="20"/>
        </w:rPr>
      </w:pPr>
    </w:p>
    <w:p w:rsidR="008E4ED6" w:rsidRDefault="00581316" w:rsidP="008E4ED6">
      <w:pPr>
        <w:rPr>
          <w:rFonts w:ascii="Arial" w:hAnsi="Arial" w:cs="Arial"/>
          <w:sz w:val="20"/>
        </w:rPr>
      </w:pPr>
      <w:r>
        <w:rPr>
          <w:rFonts w:ascii="Arial" w:hAnsi="Arial" w:cs="Arial"/>
          <w:sz w:val="20"/>
        </w:rPr>
        <w:t>Dated:</w:t>
      </w:r>
    </w:p>
    <w:p w:rsidR="00581316" w:rsidRDefault="00581316" w:rsidP="008E4ED6">
      <w:pPr>
        <w:rPr>
          <w:rFonts w:ascii="Arial" w:hAnsi="Arial" w:cs="Arial"/>
          <w:sz w:val="20"/>
        </w:rPr>
      </w:pPr>
    </w:p>
    <w:p w:rsidR="00581316" w:rsidRDefault="00581316" w:rsidP="00B73336">
      <w:pPr>
        <w:jc w:val="center"/>
        <w:rPr>
          <w:rFonts w:ascii="Arial" w:hAnsi="Arial" w:cs="Arial"/>
          <w:sz w:val="20"/>
        </w:rPr>
      </w:pPr>
      <w:r>
        <w:rPr>
          <w:rFonts w:ascii="Arial" w:hAnsi="Arial" w:cs="Arial"/>
          <w:sz w:val="20"/>
        </w:rPr>
        <w:t>WFG NATIONAL TITLE INSURANCE COMPANY</w:t>
      </w:r>
    </w:p>
    <w:p w:rsidR="00581316" w:rsidRDefault="00581316" w:rsidP="00B73336">
      <w:pPr>
        <w:jc w:val="center"/>
        <w:rPr>
          <w:rFonts w:ascii="Arial" w:hAnsi="Arial" w:cs="Arial"/>
          <w:sz w:val="20"/>
        </w:rPr>
      </w:pPr>
    </w:p>
    <w:p w:rsidR="00581316" w:rsidRDefault="00581316" w:rsidP="00B73336">
      <w:pPr>
        <w:jc w:val="center"/>
        <w:rPr>
          <w:rFonts w:ascii="Arial" w:hAnsi="Arial" w:cs="Arial"/>
          <w:sz w:val="20"/>
        </w:rPr>
      </w:pPr>
    </w:p>
    <w:p w:rsidR="00581316" w:rsidRDefault="00581316" w:rsidP="00B73336">
      <w:pPr>
        <w:jc w:val="center"/>
        <w:rPr>
          <w:rFonts w:ascii="Arial" w:hAnsi="Arial" w:cs="Arial"/>
          <w:sz w:val="20"/>
        </w:rPr>
      </w:pPr>
    </w:p>
    <w:p w:rsidR="00581316" w:rsidRDefault="00B73336" w:rsidP="00B73336">
      <w:pPr>
        <w:jc w:val="center"/>
        <w:rPr>
          <w:rFonts w:ascii="Arial" w:hAnsi="Arial" w:cs="Arial"/>
          <w:sz w:val="20"/>
        </w:rPr>
      </w:pPr>
      <w:r>
        <w:rPr>
          <w:rFonts w:ascii="Arial" w:hAnsi="Arial" w:cs="Arial"/>
          <w:sz w:val="20"/>
        </w:rPr>
        <w:t xml:space="preserve">     </w:t>
      </w:r>
      <w:r w:rsidR="00581316">
        <w:rPr>
          <w:rFonts w:ascii="Arial" w:hAnsi="Arial" w:cs="Arial"/>
          <w:sz w:val="20"/>
        </w:rPr>
        <w:t>By______________________________________</w:t>
      </w:r>
    </w:p>
    <w:p w:rsidR="00581316" w:rsidRPr="00581316" w:rsidRDefault="00581316" w:rsidP="00B73336">
      <w:pPr>
        <w:jc w:val="center"/>
        <w:rPr>
          <w:rFonts w:ascii="Arial" w:hAnsi="Arial" w:cs="Arial"/>
          <w:sz w:val="20"/>
        </w:rPr>
      </w:pPr>
      <w:r>
        <w:rPr>
          <w:rFonts w:ascii="Arial" w:hAnsi="Arial" w:cs="Arial"/>
          <w:sz w:val="20"/>
        </w:rPr>
        <w:t>Authorized Signatory</w:t>
      </w:r>
    </w:p>
    <w:p w:rsidR="008E4ED6" w:rsidRPr="00581316" w:rsidRDefault="005D2019" w:rsidP="008E4ED6">
      <w:pPr>
        <w:rPr>
          <w:rFonts w:ascii="Arial" w:hAnsi="Arial" w:cs="Arial"/>
          <w:sz w:val="20"/>
        </w:rPr>
      </w:pPr>
    </w:p>
    <w:p w:rsidR="00AF583D" w:rsidRPr="00581316" w:rsidRDefault="005F53A7" w:rsidP="00581316">
      <w:pPr>
        <w:rPr>
          <w:rFonts w:ascii="Arial" w:hAnsi="Arial" w:cs="Arial"/>
          <w:sz w:val="20"/>
        </w:rPr>
      </w:pPr>
      <w:r w:rsidRPr="00581316">
        <w:rPr>
          <w:rFonts w:ascii="Arial" w:hAnsi="Arial" w:cs="Arial"/>
          <w:sz w:val="20"/>
        </w:rPr>
        <w:tab/>
      </w:r>
    </w:p>
    <w:sectPr w:rsidR="00AF583D" w:rsidRPr="005813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19" w:rsidRDefault="005D2019" w:rsidP="00581316">
      <w:r>
        <w:separator/>
      </w:r>
    </w:p>
  </w:endnote>
  <w:endnote w:type="continuationSeparator" w:id="0">
    <w:p w:rsidR="005D2019" w:rsidRDefault="005D2019" w:rsidP="005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16" w:rsidRPr="00581316" w:rsidRDefault="00581316">
    <w:pPr>
      <w:pStyle w:val="Footer"/>
      <w:rPr>
        <w:rFonts w:ascii="Arial" w:hAnsi="Arial" w:cs="Arial"/>
        <w:sz w:val="16"/>
      </w:rPr>
    </w:pPr>
    <w:r>
      <w:rPr>
        <w:rFonts w:ascii="Arial" w:hAnsi="Arial" w:cs="Arial"/>
        <w:sz w:val="16"/>
      </w:rPr>
      <w:t>WFG</w:t>
    </w:r>
    <w:r w:rsidRPr="00581316">
      <w:rPr>
        <w:rFonts w:ascii="Arial" w:hAnsi="Arial" w:cs="Arial"/>
        <w:sz w:val="16"/>
      </w:rPr>
      <w:t>119.</w:t>
    </w:r>
    <w:r w:rsidR="00291346">
      <w:rPr>
        <w:rFonts w:ascii="Arial" w:hAnsi="Arial" w:cs="Arial"/>
        <w:sz w:val="16"/>
      </w:rPr>
      <w:t>2</w:t>
    </w:r>
    <w:r w:rsidRPr="00581316">
      <w:rPr>
        <w:rFonts w:ascii="Arial" w:hAnsi="Arial" w:cs="Arial"/>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19" w:rsidRDefault="005D2019" w:rsidP="00581316">
      <w:r>
        <w:separator/>
      </w:r>
    </w:p>
  </w:footnote>
  <w:footnote w:type="continuationSeparator" w:id="0">
    <w:p w:rsidR="005D2019" w:rsidRDefault="005D2019" w:rsidP="0058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16" w:rsidRPr="00581316" w:rsidRDefault="00581316" w:rsidP="00581316">
    <w:pPr>
      <w:jc w:val="right"/>
      <w:rPr>
        <w:rFonts w:ascii="Arial" w:hAnsi="Arial" w:cs="Arial"/>
        <w:sz w:val="20"/>
      </w:rPr>
    </w:pPr>
    <w:r w:rsidRPr="00581316">
      <w:rPr>
        <w:rFonts w:ascii="Arial" w:hAnsi="Arial" w:cs="Arial"/>
        <w:sz w:val="20"/>
      </w:rPr>
      <w:t>CLTA Form 119.</w:t>
    </w:r>
    <w:r w:rsidR="00291346">
      <w:rPr>
        <w:rFonts w:ascii="Arial" w:hAnsi="Arial" w:cs="Arial"/>
        <w:sz w:val="20"/>
      </w:rPr>
      <w:t>2</w:t>
    </w:r>
    <w:r w:rsidRPr="00581316">
      <w:rPr>
        <w:rFonts w:ascii="Arial" w:hAnsi="Arial" w:cs="Arial"/>
        <w:sz w:val="20"/>
      </w:rPr>
      <w:t>-06 (03-09-07)</w:t>
    </w:r>
    <w:r>
      <w:rPr>
        <w:rFonts w:ascii="Arial" w:hAnsi="Arial" w:cs="Arial"/>
        <w:sz w:val="20"/>
      </w:rPr>
      <w:t xml:space="preserve"> </w:t>
    </w:r>
    <w:r w:rsidR="00291346">
      <w:rPr>
        <w:rFonts w:ascii="Arial" w:hAnsi="Arial" w:cs="Arial"/>
        <w:sz w:val="20"/>
      </w:rPr>
      <w:t xml:space="preserve">Validity and </w:t>
    </w:r>
    <w:r w:rsidRPr="00581316">
      <w:rPr>
        <w:rFonts w:ascii="Arial" w:hAnsi="Arial" w:cs="Arial"/>
        <w:sz w:val="20"/>
      </w:rPr>
      <w:t>Priority of Lease</w:t>
    </w:r>
  </w:p>
  <w:p w:rsidR="00581316" w:rsidRPr="00581316" w:rsidRDefault="00581316" w:rsidP="00581316">
    <w:pPr>
      <w:jc w:val="right"/>
      <w:rPr>
        <w:rFonts w:ascii="Arial" w:hAnsi="Arial" w:cs="Arial"/>
        <w:sz w:val="20"/>
      </w:rPr>
    </w:pPr>
    <w:r w:rsidRPr="00581316">
      <w:rPr>
        <w:rFonts w:ascii="Arial" w:hAnsi="Arial" w:cs="Arial"/>
        <w:sz w:val="20"/>
      </w:rPr>
      <w:tab/>
      <w:t>ALTA - Lender</w:t>
    </w:r>
  </w:p>
  <w:p w:rsidR="00581316" w:rsidRDefault="00581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16"/>
    <w:rsid w:val="00291346"/>
    <w:rsid w:val="004656A5"/>
    <w:rsid w:val="00581316"/>
    <w:rsid w:val="005D2019"/>
    <w:rsid w:val="005F53A7"/>
    <w:rsid w:val="006A23E5"/>
    <w:rsid w:val="0091167A"/>
    <w:rsid w:val="00B73336"/>
    <w:rsid w:val="00DB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316"/>
    <w:pPr>
      <w:tabs>
        <w:tab w:val="center" w:pos="4680"/>
        <w:tab w:val="right" w:pos="9360"/>
      </w:tabs>
    </w:pPr>
  </w:style>
  <w:style w:type="character" w:customStyle="1" w:styleId="HeaderChar">
    <w:name w:val="Header Char"/>
    <w:basedOn w:val="DefaultParagraphFont"/>
    <w:link w:val="Header"/>
    <w:uiPriority w:val="99"/>
    <w:rsid w:val="00581316"/>
  </w:style>
  <w:style w:type="paragraph" w:styleId="Footer">
    <w:name w:val="footer"/>
    <w:basedOn w:val="Normal"/>
    <w:link w:val="FooterChar"/>
    <w:uiPriority w:val="99"/>
    <w:unhideWhenUsed/>
    <w:rsid w:val="00581316"/>
    <w:pPr>
      <w:tabs>
        <w:tab w:val="center" w:pos="4680"/>
        <w:tab w:val="right" w:pos="9360"/>
      </w:tabs>
    </w:pPr>
  </w:style>
  <w:style w:type="character" w:customStyle="1" w:styleId="FooterChar">
    <w:name w:val="Footer Char"/>
    <w:basedOn w:val="DefaultParagraphFont"/>
    <w:link w:val="Footer"/>
    <w:uiPriority w:val="99"/>
    <w:rsid w:val="00581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316"/>
    <w:pPr>
      <w:tabs>
        <w:tab w:val="center" w:pos="4680"/>
        <w:tab w:val="right" w:pos="9360"/>
      </w:tabs>
    </w:pPr>
  </w:style>
  <w:style w:type="character" w:customStyle="1" w:styleId="HeaderChar">
    <w:name w:val="Header Char"/>
    <w:basedOn w:val="DefaultParagraphFont"/>
    <w:link w:val="Header"/>
    <w:uiPriority w:val="99"/>
    <w:rsid w:val="00581316"/>
  </w:style>
  <w:style w:type="paragraph" w:styleId="Footer">
    <w:name w:val="footer"/>
    <w:basedOn w:val="Normal"/>
    <w:link w:val="FooterChar"/>
    <w:uiPriority w:val="99"/>
    <w:unhideWhenUsed/>
    <w:rsid w:val="00581316"/>
    <w:pPr>
      <w:tabs>
        <w:tab w:val="center" w:pos="4680"/>
        <w:tab w:val="right" w:pos="9360"/>
      </w:tabs>
    </w:pPr>
  </w:style>
  <w:style w:type="character" w:customStyle="1" w:styleId="FooterChar">
    <w:name w:val="Footer Char"/>
    <w:basedOn w:val="DefaultParagraphFont"/>
    <w:link w:val="Footer"/>
    <w:uiPriority w:val="99"/>
    <w:rsid w:val="0058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Williams</dc:creator>
  <cp:lastModifiedBy>Debbie Thoms</cp:lastModifiedBy>
  <cp:revision>2</cp:revision>
  <dcterms:created xsi:type="dcterms:W3CDTF">2015-09-14T23:42:00Z</dcterms:created>
  <dcterms:modified xsi:type="dcterms:W3CDTF">2015-09-14T23:42:00Z</dcterms:modified>
</cp:coreProperties>
</file>